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178F" w14:textId="77777777" w:rsidR="009B1F80" w:rsidRDefault="00EB0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2570463A" w14:textId="332F01FF" w:rsidR="00240729" w:rsidRDefault="00EB0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оказание услуг </w:t>
      </w:r>
      <w:bookmarkStart w:id="0" w:name="30j0zll" w:colFirst="0" w:colLast="0"/>
      <w:bookmarkStart w:id="1" w:name="gjdgxs" w:colFirst="0" w:colLast="0"/>
      <w:bookmarkEnd w:id="0"/>
      <w:bookmarkEnd w:id="1"/>
      <w:r w:rsidR="00240729" w:rsidRPr="00240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обеспечению работы студии Чемпионата с организацией интервью с участниками, партнерами и организаторами соревнований, трансляции соревнований в сети Интернет</w:t>
      </w:r>
    </w:p>
    <w:p w14:paraId="2D6C5C3E" w14:textId="170560EF" w:rsidR="00240729" w:rsidRDefault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64753C" w14:textId="764A142B" w:rsidR="00240729" w:rsidRDefault="00240729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Мероприятие: 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«Открытый российский чемпионата по робототехнике </w:t>
      </w:r>
      <w:proofErr w:type="spellStart"/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РобоКап</w:t>
      </w:r>
      <w:proofErr w:type="spellEnd"/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Россия 2024» (далее – Чемпионат).</w:t>
      </w:r>
    </w:p>
    <w:p w14:paraId="12F4A066" w14:textId="4DBA1663" w:rsidR="00240729" w:rsidRDefault="00240729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F9A9AE" w14:textId="36D089E9" w:rsidR="00240729" w:rsidRPr="00240729" w:rsidRDefault="00240729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4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Дата и место проведения: 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09-12 мая 2024 года, Томская область, Томский район, п. Зональная Станция, ул. Виталия Грачёва, д. 8а МАОУ СОШ «Интеграция».</w:t>
      </w:r>
    </w:p>
    <w:p w14:paraId="68975CC4" w14:textId="77777777" w:rsidR="009B1F80" w:rsidRDefault="009B1F80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275F3" w14:textId="77777777" w:rsidR="00240729" w:rsidRDefault="00EB002E" w:rsidP="00240729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Ключевая задача – мероприятие служит для популяризации научно-технического творчества и формирования в молодёжной среде компетенций в области наукоёмкого производства с применением робототехнических систем, вовлечение организаций-участников инновационного территориального кластера «Smart Technologies </w:t>
      </w:r>
      <w:proofErr w:type="spellStart"/>
      <w:r w:rsidRPr="00240729">
        <w:rPr>
          <w:rFonts w:ascii="Times New Roman" w:eastAsia="Times New Roman" w:hAnsi="Times New Roman" w:cs="Times New Roman"/>
          <w:sz w:val="24"/>
          <w:szCs w:val="24"/>
        </w:rPr>
        <w:t>Tomsk</w:t>
      </w:r>
      <w:proofErr w:type="spellEnd"/>
      <w:r w:rsidRPr="00240729">
        <w:rPr>
          <w:rFonts w:ascii="Times New Roman" w:eastAsia="Times New Roman" w:hAnsi="Times New Roman" w:cs="Times New Roman"/>
          <w:sz w:val="24"/>
          <w:szCs w:val="24"/>
        </w:rPr>
        <w:t>» в развитие научной, изобретательской и инновационной активности в сферах науки, образования и импортозамещения, эффективного использования интеллектуального потенциала для развития приоритетных секторов экономики и социальной сферы Томской области.</w:t>
      </w:r>
    </w:p>
    <w:p w14:paraId="6CD059C3" w14:textId="60EB38BE" w:rsidR="009B1F80" w:rsidRPr="00240729" w:rsidRDefault="00EB002E" w:rsidP="00240729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 по трансляции </w:t>
      </w:r>
      <w:r w:rsidR="00240729">
        <w:rPr>
          <w:rFonts w:ascii="Times New Roman" w:eastAsia="Times New Roman" w:hAnsi="Times New Roman" w:cs="Times New Roman"/>
          <w:sz w:val="24"/>
          <w:szCs w:val="24"/>
          <w:lang w:val="ru-RU"/>
        </w:rPr>
        <w:t>Чемпионата</w:t>
      </w: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 в формате онлайн с целью донести актуальную и интересную информацию, связанную с образованием, до заинтересованных </w:t>
      </w:r>
      <w:r w:rsidR="00BB2F1B" w:rsidRPr="00240729">
        <w:rPr>
          <w:rFonts w:ascii="Times New Roman" w:eastAsia="Times New Roman" w:hAnsi="Times New Roman" w:cs="Times New Roman"/>
          <w:sz w:val="24"/>
          <w:szCs w:val="24"/>
        </w:rPr>
        <w:t>слушателей в</w:t>
      </w: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 любой географии, часовом поясе и удобном для зрителя формате о</w:t>
      </w:r>
      <w:r w:rsidR="0024072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1fob9te" w:colFirst="0" w:colLast="0"/>
      <w:bookmarkEnd w:id="2"/>
      <w:r w:rsid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«Открытом российском</w:t>
      </w:r>
      <w:r w:rsidR="00240729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2F1B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чемпионате</w:t>
      </w:r>
      <w:r w:rsid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729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робототехнике </w:t>
      </w:r>
      <w:proofErr w:type="spellStart"/>
      <w:r w:rsidR="00240729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РобоКап</w:t>
      </w:r>
      <w:proofErr w:type="spellEnd"/>
      <w:r w:rsidR="00240729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Россия 2024»</w:t>
      </w: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0108DF8" w14:textId="77777777" w:rsidR="009B1F80" w:rsidRDefault="009B1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455"/>
      </w:tblGrid>
      <w:tr w:rsidR="009B1F80" w14:paraId="05CA1D66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2DF2" w14:textId="77777777" w:rsidR="009B1F80" w:rsidRDefault="00EB00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услуг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885C" w14:textId="77777777" w:rsidR="009B1F80" w:rsidRDefault="00EB00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требования к оказанию услуг</w:t>
            </w:r>
          </w:p>
        </w:tc>
      </w:tr>
      <w:tr w:rsidR="009B1F80" w14:paraId="3EDB21BA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7BCA" w14:textId="77777777" w:rsidR="009B1F80" w:rsidRDefault="00EB002E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онлайн-трансляции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D4E5" w14:textId="408DF53A" w:rsidR="009B1F80" w:rsidRDefault="00EB00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</w:t>
            </w:r>
            <w:r w:rsidRP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видеосъёмка</w:t>
            </w:r>
            <w:r w:rsid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(Видеосъемка это значит мы отдельно записываем, а потом публикуем, это разный механизм)</w:t>
            </w:r>
            <w:r w:rsidRP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 онлайн</w:t>
            </w:r>
            <w:r w:rsid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(заменить на видеотрансляция)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режиме реального времени) трансляция аудио-/ видеосигнала в сеть общего пользования - интернет.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съемку 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(заменить на трансляцию)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предоставленным Заказчиком сценарием</w:t>
            </w:r>
          </w:p>
          <w:p w14:paraId="448F06DE" w14:textId="77777777" w:rsidR="009B1F80" w:rsidRDefault="00EB00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онлайн-трансляции с возможностью титрования и вывода графической информации, в соответствии с предоставленным сценарием;</w:t>
            </w:r>
          </w:p>
          <w:p w14:paraId="3E075CE6" w14:textId="77777777" w:rsidR="009B1F80" w:rsidRDefault="00EB00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бесперебойную онлайн-трансляцию, оперативное устранение неполадок, поломок оборудования, а также, в случае необходимости, замену его на аналогичное;</w:t>
            </w:r>
          </w:p>
          <w:p w14:paraId="3B83BB25" w14:textId="4EA3F753" w:rsidR="009B1F80" w:rsidRDefault="00EB00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 </w:t>
            </w:r>
            <w:r w:rsidRP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демонтаж</w:t>
            </w:r>
            <w:r w:rsid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(если есть демонтаж, надо внести и монтаж)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вывоз оборудования по окончанию трансляций;</w:t>
            </w:r>
          </w:p>
          <w:p w14:paraId="47AF613E" w14:textId="1E366236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передачу полученного контента Трансляции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медиапоток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Места проведения 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сценарием и необходимыми для онлайн-трансляции техническими условиями через сегмент сети общего пользования </w:t>
            </w:r>
          </w:p>
          <w:p w14:paraId="2E326975" w14:textId="77777777" w:rsidR="009B1F80" w:rsidRDefault="009B1F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4707D" w14:textId="4EB6D286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настройки оборудования на площадке проведения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митапов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(от кудо это слово, наверно лиг?)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Заказчика с использованием технического оснащения Исполнителя и самой площадки с предоставлением персонала Исполнителя.</w:t>
            </w:r>
          </w:p>
          <w:p w14:paraId="268B9921" w14:textId="77777777" w:rsidR="00BB2F1B" w:rsidRDefault="00BB2F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C5416" w14:textId="77777777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услугам по настройке оборудования:</w:t>
            </w:r>
          </w:p>
          <w:p w14:paraId="1912A051" w14:textId="2310203F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программные и технические условия для трансляции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митапа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(от кудо это слово, наверно лиг?)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онлайн-участников;</w:t>
            </w:r>
          </w:p>
          <w:p w14:paraId="7A9D1279" w14:textId="24B7765F" w:rsidR="009B1F80" w:rsidRPr="00515F48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организовать подключение удалённых экспертов и спикеров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(</w:t>
            </w:r>
            <w:proofErr w:type="gramStart"/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ни 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когда</w:t>
            </w:r>
            <w:proofErr w:type="gramEnd"/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не выполняли этого пункта, предлагаю это убрать)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14:paraId="76DA9DFF" w14:textId="77777777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техническое сопровождение оборудования во время мероприятия;</w:t>
            </w:r>
          </w:p>
          <w:p w14:paraId="3BEC2B29" w14:textId="77777777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предварительное тестирование технических условий до старта каждого митапа;</w:t>
            </w:r>
          </w:p>
          <w:p w14:paraId="6E40908B" w14:textId="77777777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проверку работоспособности оборудования площадки после завершения митапа.</w:t>
            </w:r>
          </w:p>
          <w:p w14:paraId="3DF61DBB" w14:textId="77777777" w:rsidR="009B1F80" w:rsidRDefault="009B1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F64E1" w14:textId="77777777" w:rsidR="009B1F80" w:rsidRDefault="00EB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платформе для онлайн-трансляции:</w:t>
            </w:r>
          </w:p>
          <w:p w14:paraId="062DCC55" w14:textId="77777777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возможных онлайн-подключений должно быть не менее 300 человек;</w:t>
            </w:r>
          </w:p>
          <w:p w14:paraId="26047C06" w14:textId="77777777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единого входа;</w:t>
            </w:r>
          </w:p>
          <w:p w14:paraId="1516ACED" w14:textId="543412D3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встроить фирменную символику 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F4C329" w14:textId="77777777" w:rsidR="009B1F80" w:rsidRDefault="009B1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FC52D" w14:textId="77777777" w:rsidR="009B1F80" w:rsidRDefault="00EB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по указанию Заказчика.</w:t>
            </w:r>
          </w:p>
          <w:p w14:paraId="1A6C1B8D" w14:textId="4417EF26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митапов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(от кудо это слово, наверно лиг?)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 указанию Заказчика.</w:t>
            </w:r>
          </w:p>
          <w:p w14:paraId="4069BFA6" w14:textId="52711D6B" w:rsidR="009B1F80" w:rsidRPr="00515F48" w:rsidRDefault="00EB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митапов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(от кудо это слово, наверно лиг?)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время: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не менее 20 митапов, не менее 3 часов каждый.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(не понятная задача, давай напишем так: трансляция 3 (трех) дней чемпионата не менее 3 часов онлайн-трансляции</w:t>
            </w:r>
          </w:p>
          <w:p w14:paraId="33EA0B76" w14:textId="77777777" w:rsidR="009B1F80" w:rsidRDefault="009B1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684A3" w14:textId="6B65ED64" w:rsidR="009B1F80" w:rsidRDefault="00EB002E" w:rsidP="00BB2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настройке оборудования на п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лощадке должны быть оказаны до 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515F48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(включительно)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F80" w14:paraId="09B59BF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C578" w14:textId="77777777" w:rsidR="009B1F80" w:rsidRDefault="00EB002E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оборудованию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71D2" w14:textId="77777777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оборудовании должно быть установлено программное обеспечение, обеспечивающее обработку видеосигнала для целей организации передачи в соответствии с необходимыми для онлайн-трансляции техническими условиями</w:t>
            </w:r>
          </w:p>
          <w:p w14:paraId="50606E6A" w14:textId="77777777" w:rsidR="009B1F80" w:rsidRDefault="009B1F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BAE52" w14:textId="1749FB0C" w:rsidR="00240729" w:rsidRDefault="00EB002E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– не менее 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3F0BEC2F" w14:textId="0C30B9A1" w:rsidR="00240729" w:rsidRPr="00BB2F1B" w:rsidRDefault="00240729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240729">
              <w:rPr>
                <w:rFonts w:ascii="Times New Roman" w:eastAsia="Times New Roman" w:hAnsi="Times New Roman" w:cs="Times New Roman"/>
                <w:sz w:val="24"/>
                <w:szCs w:val="24"/>
              </w:rPr>
              <w:t>tz</w:t>
            </w:r>
            <w:proofErr w:type="spellEnd"/>
            <w:r w:rsidRPr="00240729">
              <w:rPr>
                <w:rFonts w:ascii="Times New Roman" w:eastAsia="Times New Roman" w:hAnsi="Times New Roman" w:cs="Times New Roman"/>
                <w:sz w:val="24"/>
                <w:szCs w:val="24"/>
              </w:rPr>
              <w:t>-камера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менее 2 шт. </w:t>
            </w:r>
          </w:p>
          <w:p w14:paraId="444E06CB" w14:textId="519F4D87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Видеомикшер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менее 2 шт. </w:t>
            </w:r>
          </w:p>
          <w:p w14:paraId="0E83DB51" w14:textId="5E681D76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Объектив – не менее 2 шт. </w:t>
            </w:r>
          </w:p>
          <w:p w14:paraId="5B3F2C14" w14:textId="3E89C70E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Конвертер оптический – не менее 2 шт.</w:t>
            </w:r>
          </w:p>
          <w:p w14:paraId="46A641F9" w14:textId="4594F585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Штатив – не менее 5 шт. </w:t>
            </w:r>
          </w:p>
          <w:p w14:paraId="0B4DDFF2" w14:textId="4078CD4D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Компьютер для трансляции – 1 шт. </w:t>
            </w:r>
          </w:p>
          <w:p w14:paraId="0DA6E0F0" w14:textId="06BDB4E4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роутер – 1 шт.</w:t>
            </w:r>
          </w:p>
          <w:p w14:paraId="36D14141" w14:textId="5B64E92C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Внешняя звуковая карта – не менее 2 шт. </w:t>
            </w:r>
          </w:p>
          <w:p w14:paraId="49522669" w14:textId="14FE53C8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видео-аудио кабелей – 1 комплект. </w:t>
            </w:r>
          </w:p>
          <w:p w14:paraId="0A07C2D9" w14:textId="77777777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Доставка и монтаж оборудования в месте проведения </w:t>
            </w:r>
          </w:p>
          <w:p w14:paraId="66CAB604" w14:textId="31808E35" w:rsidR="009B1F80" w:rsidRDefault="00515F48" w:rsidP="00BB2F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 быть осуществлено не позднее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09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(включительно)</w:t>
            </w:r>
            <w:r w:rsidR="00EB002E"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демонтаж оборудования — в течение одного дня по завершению проведения Мероприятия.</w:t>
            </w:r>
          </w:p>
        </w:tc>
      </w:tr>
      <w:tr w:rsidR="009B1F80" w14:paraId="436BFD2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5974" w14:textId="77777777" w:rsidR="009B1F80" w:rsidRDefault="00EB002E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компетенциям сотрудников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813F" w14:textId="073F2DD1" w:rsidR="009B1F80" w:rsidRPr="00B73EF3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Совокупность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персонала, работающего в месте проведения Мероприятия с оборудованием Исполнителя и обеспечивающие выполнение условий настоящего ТЗ,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аудио-видео аппаратуры, технических средств и установленного на оборудовании программного обеспечения</w:t>
            </w:r>
            <w:r w:rsidR="00B7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8 человек.</w:t>
            </w:r>
          </w:p>
          <w:p w14:paraId="03E41A05" w14:textId="725D47CD" w:rsidR="009B1F80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Видеооператор  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CC2F457" w14:textId="3EE0D751" w:rsidR="00B73EF3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Режиссер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видеотрансляции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 чел.</w:t>
            </w:r>
          </w:p>
          <w:p w14:paraId="52B12560" w14:textId="7F986B78" w:rsidR="00B73EF3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Администратор трансляции – 1 чел</w:t>
            </w:r>
          </w:p>
          <w:p w14:paraId="155FDF4B" w14:textId="5AFCEA88" w:rsidR="00B73EF3" w:rsidRPr="00B73EF3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 – 1 шт.</w:t>
            </w:r>
          </w:p>
          <w:p w14:paraId="60C6D3E8" w14:textId="77777777" w:rsidR="009B1F80" w:rsidRPr="00BB2F1B" w:rsidRDefault="00EB002E" w:rsidP="00BB2F1B">
            <w:pPr>
              <w:pStyle w:val="a6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 администрирования, поддержки прикладного ПО;</w:t>
            </w:r>
          </w:p>
          <w:p w14:paraId="46BC5DEC" w14:textId="77777777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обслуживание видео и звукового оборудования</w:t>
            </w:r>
          </w:p>
        </w:tc>
      </w:tr>
      <w:tr w:rsidR="009B1F80" w14:paraId="12B538E4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9F07" w14:textId="77777777" w:rsidR="009B1F80" w:rsidRDefault="00EB00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результатов работы Заказчику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8051" w14:textId="756B53B0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Заказчику должны быть предоставлены все </w:t>
            </w: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видеозаписи докладов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F48" w:rsidRPr="003030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</w:t>
            </w:r>
            <w:r w:rsidR="00303009" w:rsidRPr="003030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опять не понятно от куда это термины взялись</w:t>
            </w:r>
            <w:r w:rsidR="00303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03009" w:rsidRPr="003030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лучше так: должны быть предоставлены все ссылки на онлайн-трансляции с трех дней Чемпионата</w:t>
            </w:r>
            <w:r w:rsidR="00303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Результат услуг должен быть представлен в форме отчета с указанием объема оказанных услуг и приложением фотографий /скрин-шотов, подтверждающих оказание услуг. Формат отчета: документ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объемом не менее </w:t>
            </w:r>
            <w:r w:rsidR="00B7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 А4.</w:t>
            </w:r>
          </w:p>
          <w:p w14:paraId="4D2EAD25" w14:textId="2F503864" w:rsidR="009B1F80" w:rsidRDefault="00EB002E" w:rsidP="00BB2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отчета до 25.05.202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D542B24" w14:textId="77777777" w:rsidR="009B1F80" w:rsidRDefault="009B1F8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1F80"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A0D"/>
    <w:multiLevelType w:val="multilevel"/>
    <w:tmpl w:val="99EEC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00746A"/>
    <w:multiLevelType w:val="multilevel"/>
    <w:tmpl w:val="9F923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D66588"/>
    <w:multiLevelType w:val="multilevel"/>
    <w:tmpl w:val="D980A9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2C2941"/>
    <w:multiLevelType w:val="hybridMultilevel"/>
    <w:tmpl w:val="FBE2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53F0"/>
    <w:multiLevelType w:val="hybridMultilevel"/>
    <w:tmpl w:val="C794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0"/>
    <w:rsid w:val="00240729"/>
    <w:rsid w:val="00303009"/>
    <w:rsid w:val="00515F48"/>
    <w:rsid w:val="009B1F80"/>
    <w:rsid w:val="00B73EF3"/>
    <w:rsid w:val="00BB2F1B"/>
    <w:rsid w:val="00E76A52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2469"/>
  <w15:docId w15:val="{F7EE47E9-B8F2-4DF8-AD46-925A3034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4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DAD6-FCFA-4455-BA42-2EAE42E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Андрей</dc:creator>
  <cp:lastModifiedBy>Note</cp:lastModifiedBy>
  <cp:revision>2</cp:revision>
  <dcterms:created xsi:type="dcterms:W3CDTF">2024-04-17T03:04:00Z</dcterms:created>
  <dcterms:modified xsi:type="dcterms:W3CDTF">2024-04-17T03:04:00Z</dcterms:modified>
</cp:coreProperties>
</file>